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62" w:rsidRPr="00DA1E7B" w:rsidRDefault="00422C62" w:rsidP="00DA1E7B">
      <w:pPr>
        <w:pStyle w:val="Kiemeltidzet"/>
        <w:rPr>
          <w:rFonts w:ascii="Times New Roman" w:hAnsi="Times New Roman" w:cs="Times New Roman"/>
          <w:color w:val="0070C0"/>
          <w:sz w:val="28"/>
          <w:szCs w:val="28"/>
        </w:rPr>
      </w:pPr>
      <w:r w:rsidRPr="00DA1E7B">
        <w:rPr>
          <w:rFonts w:ascii="Times New Roman" w:hAnsi="Times New Roman" w:cs="Times New Roman"/>
          <w:color w:val="0070C0"/>
          <w:sz w:val="28"/>
          <w:szCs w:val="28"/>
        </w:rPr>
        <w:t>Napi 7000 lépéssel csökkenthető a halálozás kockázata</w:t>
      </w:r>
    </w:p>
    <w:p w:rsidR="00080EE3" w:rsidRPr="00DA1E7B" w:rsidRDefault="00080EE3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>Mindennapjainkban többnyire előnyben részesítjük a kényelmes megoldásokat, és még a közeli boltba sem szívesen megyünk gyalogosan. Pedig egyre többet hallunk arról, milyen jótékony hatásai vannak a sétának, a napi minimum félórás gyaloglásnak.</w:t>
      </w:r>
      <w:r w:rsidR="00DA1E7B">
        <w:rPr>
          <w:rFonts w:ascii="Times New Roman" w:hAnsi="Times New Roman" w:cs="Times New Roman"/>
        </w:rPr>
        <w:t xml:space="preserve"> Komoly előnyben vannak az alapítványi ügyfeleink, akik naponta gyalog, vagy a tömegközlekedés mellett hosszan gyalogolva közelítik meg a munkahelyüket. </w:t>
      </w:r>
    </w:p>
    <w:p w:rsidR="00080EE3" w:rsidRPr="00DA1E7B" w:rsidRDefault="00080EE3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2C62" w:rsidRPr="00DA1E7B" w:rsidRDefault="00125711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>Az OTSZ on-line legújabb számának egyik közleménye arról számolt be, hogy e</w:t>
      </w:r>
      <w:r w:rsidR="00080EE3" w:rsidRPr="00DA1E7B">
        <w:rPr>
          <w:rFonts w:ascii="Times New Roman" w:hAnsi="Times New Roman" w:cs="Times New Roman"/>
        </w:rPr>
        <w:t xml:space="preserve">gy amerikai kutatócsoport az University of Massachusetts munkatársai </w:t>
      </w:r>
      <w:r w:rsidRPr="00DA1E7B">
        <w:rPr>
          <w:rFonts w:ascii="Times New Roman" w:hAnsi="Times New Roman" w:cs="Times New Roman"/>
        </w:rPr>
        <w:t>- vizsgálataik során - olyan</w:t>
      </w:r>
      <w:r w:rsidR="00A7462C" w:rsidRPr="00DA1E7B">
        <w:rPr>
          <w:rFonts w:ascii="Times New Roman" w:hAnsi="Times New Roman" w:cs="Times New Roman"/>
        </w:rPr>
        <w:t xml:space="preserve"> megállapításra jutottak</w:t>
      </w:r>
      <w:r w:rsidR="00422C62" w:rsidRPr="00DA1E7B">
        <w:rPr>
          <w:rFonts w:ascii="Times New Roman" w:hAnsi="Times New Roman" w:cs="Times New Roman"/>
        </w:rPr>
        <w:t>, hogy a napi legalább 7000 lépés gyaloglás középkorú felnőtteknél akár 70%-kal is csökkentheti a halálozást.</w:t>
      </w:r>
    </w:p>
    <w:p w:rsidR="00422C62" w:rsidRPr="00DA1E7B" w:rsidRDefault="001F0B29" w:rsidP="001F0B29">
      <w:pPr>
        <w:tabs>
          <w:tab w:val="left" w:pos="69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ab/>
      </w:r>
    </w:p>
    <w:p w:rsidR="00422C62" w:rsidRPr="00DA1E7B" w:rsidRDefault="00125711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>A megjelent cikk szerint</w:t>
      </w:r>
      <w:r w:rsidR="00302F69" w:rsidRPr="00DA1E7B">
        <w:rPr>
          <w:rFonts w:ascii="Times New Roman" w:hAnsi="Times New Roman" w:cs="Times New Roman"/>
        </w:rPr>
        <w:t xml:space="preserve"> </w:t>
      </w:r>
      <w:r w:rsidR="003F2E0A" w:rsidRPr="00DA1E7B">
        <w:rPr>
          <w:rFonts w:ascii="Times New Roman" w:hAnsi="Times New Roman" w:cs="Times New Roman"/>
        </w:rPr>
        <w:t xml:space="preserve">38 és 50 év közötti, összesen </w:t>
      </w:r>
      <w:r w:rsidR="00422C62" w:rsidRPr="00DA1E7B">
        <w:rPr>
          <w:rFonts w:ascii="Times New Roman" w:hAnsi="Times New Roman" w:cs="Times New Roman"/>
        </w:rPr>
        <w:t>2110</w:t>
      </w:r>
      <w:r w:rsidR="00302F69" w:rsidRPr="00DA1E7B">
        <w:rPr>
          <w:rFonts w:ascii="Times New Roman" w:hAnsi="Times New Roman" w:cs="Times New Roman"/>
        </w:rPr>
        <w:t xml:space="preserve"> </w:t>
      </w:r>
      <w:r w:rsidR="00080EE3" w:rsidRPr="00DA1E7B">
        <w:rPr>
          <w:rFonts w:ascii="Times New Roman" w:hAnsi="Times New Roman" w:cs="Times New Roman"/>
        </w:rPr>
        <w:t>személy</w:t>
      </w:r>
      <w:r w:rsidR="003F2E0A" w:rsidRPr="00DA1E7B">
        <w:rPr>
          <w:rFonts w:ascii="Times New Roman" w:hAnsi="Times New Roman" w:cs="Times New Roman"/>
        </w:rPr>
        <w:t>t (férfiakat</w:t>
      </w:r>
      <w:r w:rsidR="00F278DE" w:rsidRPr="00DA1E7B">
        <w:rPr>
          <w:rFonts w:ascii="Times New Roman" w:hAnsi="Times New Roman" w:cs="Times New Roman"/>
        </w:rPr>
        <w:t>,</w:t>
      </w:r>
      <w:r w:rsidR="003F2E0A" w:rsidRPr="00DA1E7B">
        <w:rPr>
          <w:rFonts w:ascii="Times New Roman" w:hAnsi="Times New Roman" w:cs="Times New Roman"/>
        </w:rPr>
        <w:t xml:space="preserve"> nőket) követtek 10 éven át. </w:t>
      </w:r>
      <w:r w:rsidR="00302F69" w:rsidRPr="00DA1E7B">
        <w:rPr>
          <w:rFonts w:ascii="Times New Roman" w:hAnsi="Times New Roman" w:cs="Times New Roman"/>
        </w:rPr>
        <w:t>K</w:t>
      </w:r>
      <w:r w:rsidR="00422C62" w:rsidRPr="00DA1E7B">
        <w:rPr>
          <w:rFonts w:ascii="Times New Roman" w:hAnsi="Times New Roman" w:cs="Times New Roman"/>
        </w:rPr>
        <w:t xml:space="preserve">orrekciós tényezőként </w:t>
      </w:r>
      <w:r w:rsidR="003F2E0A" w:rsidRPr="00DA1E7B">
        <w:rPr>
          <w:rFonts w:ascii="Times New Roman" w:hAnsi="Times New Roman" w:cs="Times New Roman"/>
        </w:rPr>
        <w:t xml:space="preserve">figyelembe </w:t>
      </w:r>
      <w:r w:rsidR="00422C62" w:rsidRPr="00DA1E7B">
        <w:rPr>
          <w:rFonts w:ascii="Times New Roman" w:hAnsi="Times New Roman" w:cs="Times New Roman"/>
        </w:rPr>
        <w:t xml:space="preserve">vették a dohányzást, testsúlyt, alkohol-fogyasztást, vérnyomást, össz-koleszterin szintet. </w:t>
      </w:r>
      <w:r w:rsidR="003F2E0A" w:rsidRPr="00DA1E7B">
        <w:rPr>
          <w:rFonts w:ascii="Times New Roman" w:hAnsi="Times New Roman" w:cs="Times New Roman"/>
        </w:rPr>
        <w:t xml:space="preserve">Az adatok értékelésére 2020-2021-ben került sor.  </w:t>
      </w:r>
    </w:p>
    <w:p w:rsidR="00A7462C" w:rsidRPr="00DA1E7B" w:rsidRDefault="00A7462C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2F69" w:rsidRPr="00DA1E7B" w:rsidRDefault="00A7462C" w:rsidP="00133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E7B">
        <w:rPr>
          <w:rFonts w:ascii="Times New Roman" w:hAnsi="Times New Roman" w:cs="Times New Roman"/>
          <w:b/>
          <w:sz w:val="24"/>
          <w:szCs w:val="24"/>
        </w:rPr>
        <w:t>Tudományosan igazolták</w:t>
      </w:r>
      <w:r w:rsidR="00F278DE" w:rsidRPr="00DA1E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2F69" w:rsidRPr="00DA1E7B">
        <w:rPr>
          <w:rFonts w:ascii="Times New Roman" w:hAnsi="Times New Roman" w:cs="Times New Roman"/>
          <w:b/>
          <w:sz w:val="24"/>
          <w:szCs w:val="24"/>
        </w:rPr>
        <w:t>hogy a</w:t>
      </w:r>
      <w:r w:rsidR="00422C62" w:rsidRPr="00DA1E7B">
        <w:rPr>
          <w:rFonts w:ascii="Times New Roman" w:hAnsi="Times New Roman" w:cs="Times New Roman"/>
          <w:b/>
          <w:sz w:val="24"/>
          <w:szCs w:val="24"/>
        </w:rPr>
        <w:t xml:space="preserve"> 7000 lépésnél kevesebbet gyaloglókhoz képest </w:t>
      </w:r>
      <w:r w:rsidR="006D75A8" w:rsidRPr="00DA1E7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2C62" w:rsidRPr="00DA1E7B">
        <w:rPr>
          <w:rFonts w:ascii="Times New Roman" w:hAnsi="Times New Roman" w:cs="Times New Roman"/>
          <w:b/>
          <w:sz w:val="24"/>
          <w:szCs w:val="24"/>
        </w:rPr>
        <w:t>7000-9999</w:t>
      </w:r>
      <w:r w:rsidR="00302F69" w:rsidRPr="00DA1E7B">
        <w:rPr>
          <w:rFonts w:ascii="Times New Roman" w:hAnsi="Times New Roman" w:cs="Times New Roman"/>
          <w:b/>
          <w:sz w:val="24"/>
          <w:szCs w:val="24"/>
        </w:rPr>
        <w:t xml:space="preserve"> lépést naponta megtevők kategóriájában</w:t>
      </w:r>
      <w:r w:rsidR="00422C62" w:rsidRPr="00DA1E7B">
        <w:rPr>
          <w:rFonts w:ascii="Times New Roman" w:hAnsi="Times New Roman" w:cs="Times New Roman"/>
          <w:b/>
          <w:sz w:val="24"/>
          <w:szCs w:val="24"/>
        </w:rPr>
        <w:t xml:space="preserve"> 72%-kal csökkent a halálozás kockázata</w:t>
      </w:r>
      <w:r w:rsidR="006D75A8" w:rsidRPr="00DA1E7B">
        <w:rPr>
          <w:rFonts w:ascii="Times New Roman" w:hAnsi="Times New Roman" w:cs="Times New Roman"/>
          <w:b/>
          <w:sz w:val="24"/>
          <w:szCs w:val="24"/>
        </w:rPr>
        <w:t>!</w:t>
      </w:r>
    </w:p>
    <w:p w:rsidR="006D75A8" w:rsidRPr="00DA1E7B" w:rsidRDefault="006D75A8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0973" w:rsidRPr="00DA1E7B" w:rsidRDefault="00D30973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>A lépésszám további növelése</w:t>
      </w:r>
      <w:r w:rsidR="00422C62" w:rsidRPr="00DA1E7B">
        <w:rPr>
          <w:rFonts w:ascii="Times New Roman" w:hAnsi="Times New Roman" w:cs="Times New Roman"/>
        </w:rPr>
        <w:t xml:space="preserve"> már nem járt újabb jelentős kockázat csökkenés, de összesítésben a 7000 lépésnél kevesebbet gyaloglókhoz képest a 10.000 lépésnél többet gyalogló aktív csoportban 55%-kal kisebb volt a halálozás kockázata. </w:t>
      </w:r>
    </w:p>
    <w:p w:rsidR="003F2E0A" w:rsidRPr="00DA1E7B" w:rsidRDefault="003F2E0A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2E0A" w:rsidRPr="00DA1E7B" w:rsidRDefault="003F2E0A" w:rsidP="001331E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A1E7B">
        <w:rPr>
          <w:rFonts w:ascii="Times New Roman" w:hAnsi="Times New Roman" w:cs="Times New Roman"/>
          <w:i/>
        </w:rPr>
        <w:t xml:space="preserve">A kutatás és az elemzés egyéb körülményeitől eltekintenék, de mindenképpen szeretném felhívni a figyelmet a </w:t>
      </w:r>
      <w:r w:rsidR="00A7462C" w:rsidRPr="00DA1E7B">
        <w:rPr>
          <w:rFonts w:ascii="Times New Roman" w:hAnsi="Times New Roman" w:cs="Times New Roman"/>
          <w:i/>
        </w:rPr>
        <w:t xml:space="preserve">fenti </w:t>
      </w:r>
      <w:r w:rsidRPr="00DA1E7B">
        <w:rPr>
          <w:rFonts w:ascii="Times New Roman" w:hAnsi="Times New Roman" w:cs="Times New Roman"/>
          <w:i/>
        </w:rPr>
        <w:t>megállapítás</w:t>
      </w:r>
      <w:r w:rsidR="00A7462C" w:rsidRPr="00DA1E7B">
        <w:rPr>
          <w:rFonts w:ascii="Times New Roman" w:hAnsi="Times New Roman" w:cs="Times New Roman"/>
          <w:i/>
        </w:rPr>
        <w:t>ok</w:t>
      </w:r>
      <w:r w:rsidRPr="00DA1E7B">
        <w:rPr>
          <w:rFonts w:ascii="Times New Roman" w:hAnsi="Times New Roman" w:cs="Times New Roman"/>
          <w:i/>
        </w:rPr>
        <w:t xml:space="preserve"> </w:t>
      </w:r>
      <w:r w:rsidR="006D75A8" w:rsidRPr="00DA1E7B">
        <w:rPr>
          <w:rFonts w:ascii="Times New Roman" w:hAnsi="Times New Roman" w:cs="Times New Roman"/>
          <w:i/>
        </w:rPr>
        <w:t>jelentőségére.</w:t>
      </w:r>
    </w:p>
    <w:p w:rsidR="00A7462C" w:rsidRPr="00DA1E7B" w:rsidRDefault="00A7462C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034" w:rsidRPr="00DA1E7B" w:rsidRDefault="003F2E0A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 xml:space="preserve">Egészségfejlesztésünk egyik fontos pillére a fizikai aktivitás növelése, </w:t>
      </w:r>
      <w:r w:rsidR="00A7462C" w:rsidRPr="00DA1E7B">
        <w:rPr>
          <w:rFonts w:ascii="Times New Roman" w:hAnsi="Times New Roman" w:cs="Times New Roman"/>
        </w:rPr>
        <w:t xml:space="preserve">a mozgás és </w:t>
      </w:r>
      <w:r w:rsidR="00E63034" w:rsidRPr="00DA1E7B">
        <w:rPr>
          <w:rFonts w:ascii="Times New Roman" w:hAnsi="Times New Roman" w:cs="Times New Roman"/>
        </w:rPr>
        <w:t>a sport.</w:t>
      </w:r>
      <w:r w:rsidR="00A7462C" w:rsidRPr="00DA1E7B">
        <w:rPr>
          <w:rFonts w:ascii="Times New Roman" w:hAnsi="Times New Roman" w:cs="Times New Roman"/>
        </w:rPr>
        <w:t xml:space="preserve"> Ügyfeleink és </w:t>
      </w:r>
      <w:r w:rsidR="00E63034" w:rsidRPr="00DA1E7B">
        <w:rPr>
          <w:rFonts w:ascii="Times New Roman" w:hAnsi="Times New Roman" w:cs="Times New Roman"/>
        </w:rPr>
        <w:t>munkatársaink nagy</w:t>
      </w:r>
      <w:r w:rsidR="00A7462C" w:rsidRPr="00DA1E7B">
        <w:rPr>
          <w:rFonts w:ascii="Times New Roman" w:hAnsi="Times New Roman" w:cs="Times New Roman"/>
        </w:rPr>
        <w:t xml:space="preserve"> része </w:t>
      </w:r>
      <w:r w:rsidR="00E63034" w:rsidRPr="00DA1E7B">
        <w:rPr>
          <w:rFonts w:ascii="Times New Roman" w:hAnsi="Times New Roman" w:cs="Times New Roman"/>
        </w:rPr>
        <w:t>ülőmunkát végez</w:t>
      </w:r>
      <w:r w:rsidR="00A7462C" w:rsidRPr="00DA1E7B">
        <w:rPr>
          <w:rFonts w:ascii="Times New Roman" w:hAnsi="Times New Roman" w:cs="Times New Roman"/>
        </w:rPr>
        <w:t xml:space="preserve">, ami hosszú távon nem kedvez egészségünk, fittségünk szinten tartásának. </w:t>
      </w:r>
    </w:p>
    <w:p w:rsidR="003F2E0A" w:rsidRPr="00DA1E7B" w:rsidRDefault="00E63034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 xml:space="preserve">A gyaloglás a leginkább elfogadott, és legkönnyebben kivitelezhető fizikai aktivitás. Végezhető a napi tevékenység mellett, hiszen nem szükségesek hozzá semmilyen testgyakorlásra szolgáló gépek, eszközök, </w:t>
      </w:r>
      <w:r w:rsidR="00A7462C" w:rsidRPr="00DA1E7B">
        <w:rPr>
          <w:rFonts w:ascii="Times New Roman" w:hAnsi="Times New Roman" w:cs="Times New Roman"/>
        </w:rPr>
        <w:t>csupán a két lábunk</w:t>
      </w:r>
      <w:r w:rsidRPr="00DA1E7B">
        <w:rPr>
          <w:rFonts w:ascii="Times New Roman" w:hAnsi="Times New Roman" w:cs="Times New Roman"/>
        </w:rPr>
        <w:t>.</w:t>
      </w:r>
      <w:r w:rsidR="00A7462C" w:rsidRPr="00DA1E7B">
        <w:rPr>
          <w:rFonts w:ascii="Times New Roman" w:hAnsi="Times New Roman" w:cs="Times New Roman"/>
        </w:rPr>
        <w:t xml:space="preserve"> </w:t>
      </w:r>
    </w:p>
    <w:p w:rsidR="00A7462C" w:rsidRPr="00DA1E7B" w:rsidRDefault="00A7462C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>Azo</w:t>
      </w:r>
      <w:r w:rsidR="00D267C1" w:rsidRPr="00DA1E7B">
        <w:rPr>
          <w:rFonts w:ascii="Times New Roman" w:hAnsi="Times New Roman" w:cs="Times New Roman"/>
        </w:rPr>
        <w:t>kat az ügyfeleket, akik</w:t>
      </w:r>
      <w:r w:rsidRPr="00DA1E7B">
        <w:rPr>
          <w:rFonts w:ascii="Times New Roman" w:hAnsi="Times New Roman" w:cs="Times New Roman"/>
        </w:rPr>
        <w:t xml:space="preserve"> mozgás</w:t>
      </w:r>
      <w:r w:rsidR="00D267C1" w:rsidRPr="00DA1E7B">
        <w:rPr>
          <w:rFonts w:ascii="Times New Roman" w:hAnsi="Times New Roman" w:cs="Times New Roman"/>
        </w:rPr>
        <w:t xml:space="preserve">ukban nem </w:t>
      </w:r>
      <w:r w:rsidRPr="00DA1E7B">
        <w:rPr>
          <w:rFonts w:ascii="Times New Roman" w:hAnsi="Times New Roman" w:cs="Times New Roman"/>
        </w:rPr>
        <w:t>korlátozott</w:t>
      </w:r>
      <w:r w:rsidR="00D267C1" w:rsidRPr="00DA1E7B">
        <w:rPr>
          <w:rFonts w:ascii="Times New Roman" w:hAnsi="Times New Roman" w:cs="Times New Roman"/>
        </w:rPr>
        <w:t>ak</w:t>
      </w:r>
      <w:r w:rsidRPr="00DA1E7B">
        <w:rPr>
          <w:rFonts w:ascii="Times New Roman" w:hAnsi="Times New Roman" w:cs="Times New Roman"/>
        </w:rPr>
        <w:t xml:space="preserve"> ösztönözzük minél </w:t>
      </w:r>
      <w:r w:rsidR="00D267C1" w:rsidRPr="00DA1E7B">
        <w:rPr>
          <w:rFonts w:ascii="Times New Roman" w:hAnsi="Times New Roman" w:cs="Times New Roman"/>
        </w:rPr>
        <w:t>hosszabb ideig tartó, és egyre nagyobb távolságo</w:t>
      </w:r>
      <w:r w:rsidR="00E63034" w:rsidRPr="00DA1E7B">
        <w:rPr>
          <w:rFonts w:ascii="Times New Roman" w:hAnsi="Times New Roman" w:cs="Times New Roman"/>
        </w:rPr>
        <w:t>t</w:t>
      </w:r>
      <w:r w:rsidR="00D267C1" w:rsidRPr="00DA1E7B">
        <w:rPr>
          <w:rFonts w:ascii="Times New Roman" w:hAnsi="Times New Roman" w:cs="Times New Roman"/>
        </w:rPr>
        <w:t xml:space="preserve"> bejáró napi sétára, gyaloglásra. </w:t>
      </w:r>
    </w:p>
    <w:p w:rsidR="00D267C1" w:rsidRPr="00DA1E7B" w:rsidRDefault="00D267C1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 xml:space="preserve">Munkatársaimnak pedig </w:t>
      </w:r>
      <w:r w:rsidR="00E63034" w:rsidRPr="00DA1E7B">
        <w:rPr>
          <w:rFonts w:ascii="Times New Roman" w:hAnsi="Times New Roman" w:cs="Times New Roman"/>
        </w:rPr>
        <w:t>azt javaslom: Szálljunk ki az autóból és gyalogoljunk az egészségünkért!</w:t>
      </w:r>
    </w:p>
    <w:p w:rsidR="00E63034" w:rsidRPr="00DA1E7B" w:rsidRDefault="00E63034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2C62" w:rsidRDefault="00E63034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 xml:space="preserve">Ha valakit komolyan érdekel a naponta megtett lépések mennyisége, nem szükséges feltétlenül </w:t>
      </w:r>
      <w:r w:rsidR="006D75A8" w:rsidRPr="00DA1E7B">
        <w:rPr>
          <w:rFonts w:ascii="Times New Roman" w:hAnsi="Times New Roman" w:cs="Times New Roman"/>
        </w:rPr>
        <w:t>h</w:t>
      </w:r>
      <w:r w:rsidR="00383D35" w:rsidRPr="00DA1E7B">
        <w:rPr>
          <w:rFonts w:ascii="Times New Roman" w:hAnsi="Times New Roman" w:cs="Times New Roman"/>
        </w:rPr>
        <w:t xml:space="preserve">ordozható eszköz, vagyis </w:t>
      </w:r>
      <w:r w:rsidRPr="00DA1E7B">
        <w:rPr>
          <w:rFonts w:ascii="Times New Roman" w:hAnsi="Times New Roman" w:cs="Times New Roman"/>
        </w:rPr>
        <w:t>lépésszámláló</w:t>
      </w:r>
      <w:r w:rsidR="00422C62" w:rsidRPr="00DA1E7B">
        <w:rPr>
          <w:rFonts w:ascii="Times New Roman" w:hAnsi="Times New Roman" w:cs="Times New Roman"/>
        </w:rPr>
        <w:t xml:space="preserve">, </w:t>
      </w:r>
      <w:r w:rsidR="00383D35" w:rsidRPr="00DA1E7B">
        <w:rPr>
          <w:rFonts w:ascii="Times New Roman" w:hAnsi="Times New Roman" w:cs="Times New Roman"/>
        </w:rPr>
        <w:t>használhatóak</w:t>
      </w:r>
      <w:r w:rsidR="00202DD9" w:rsidRPr="00DA1E7B">
        <w:rPr>
          <w:rFonts w:ascii="Times New Roman" w:hAnsi="Times New Roman" w:cs="Times New Roman"/>
        </w:rPr>
        <w:t xml:space="preserve"> erre a célra az okos telefonok is. </w:t>
      </w:r>
    </w:p>
    <w:p w:rsidR="00DA1E7B" w:rsidRDefault="00DA1E7B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E7B" w:rsidRDefault="00DA1E7B" w:rsidP="001331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D35" w:rsidRPr="00DA1E7B" w:rsidRDefault="00DA1E7B" w:rsidP="001331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2021. február 04.</w:t>
      </w:r>
    </w:p>
    <w:p w:rsidR="006D75A8" w:rsidRPr="00DA1E7B" w:rsidRDefault="006D75A8" w:rsidP="00EC1EB9">
      <w:pPr>
        <w:spacing w:after="0" w:line="240" w:lineRule="auto"/>
        <w:rPr>
          <w:rFonts w:ascii="Times New Roman" w:hAnsi="Times New Roman" w:cs="Times New Roman"/>
        </w:rPr>
      </w:pPr>
    </w:p>
    <w:p w:rsidR="002D1ED5" w:rsidRPr="00DA1E7B" w:rsidRDefault="001331EA" w:rsidP="001331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2D1ED5" w:rsidRPr="00DA1E7B">
        <w:rPr>
          <w:rFonts w:ascii="Times New Roman" w:hAnsi="Times New Roman" w:cs="Times New Roman"/>
        </w:rPr>
        <w:t>Vámos Magdolna</w:t>
      </w:r>
    </w:p>
    <w:p w:rsidR="002D1ED5" w:rsidRPr="00DA1E7B" w:rsidRDefault="00383D35" w:rsidP="001331E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DA1E7B">
        <w:rPr>
          <w:rFonts w:ascii="Times New Roman" w:hAnsi="Times New Roman" w:cs="Times New Roman"/>
        </w:rPr>
        <w:t>egészségügyi</w:t>
      </w:r>
      <w:r w:rsidR="001331EA" w:rsidRPr="00DA1E7B">
        <w:rPr>
          <w:rFonts w:ascii="Times New Roman" w:hAnsi="Times New Roman" w:cs="Times New Roman"/>
        </w:rPr>
        <w:t xml:space="preserve"> szalmai vezető</w:t>
      </w:r>
    </w:p>
    <w:sectPr w:rsidR="002D1ED5" w:rsidRPr="00DA1E7B" w:rsidSect="0011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C50" w:rsidRDefault="00A44C50" w:rsidP="00302F69">
      <w:pPr>
        <w:spacing w:after="0" w:line="240" w:lineRule="auto"/>
      </w:pPr>
      <w:r>
        <w:separator/>
      </w:r>
    </w:p>
  </w:endnote>
  <w:endnote w:type="continuationSeparator" w:id="0">
    <w:p w:rsidR="00A44C50" w:rsidRDefault="00A44C50" w:rsidP="0030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C50" w:rsidRDefault="00A44C50" w:rsidP="00302F69">
      <w:pPr>
        <w:spacing w:after="0" w:line="240" w:lineRule="auto"/>
      </w:pPr>
      <w:r>
        <w:separator/>
      </w:r>
    </w:p>
  </w:footnote>
  <w:footnote w:type="continuationSeparator" w:id="0">
    <w:p w:rsidR="00A44C50" w:rsidRDefault="00A44C50" w:rsidP="00302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C62"/>
    <w:rsid w:val="00080EE3"/>
    <w:rsid w:val="001127A5"/>
    <w:rsid w:val="00112C13"/>
    <w:rsid w:val="00125711"/>
    <w:rsid w:val="001331EA"/>
    <w:rsid w:val="001F0B29"/>
    <w:rsid w:val="00202DD9"/>
    <w:rsid w:val="00213C77"/>
    <w:rsid w:val="002D1ED5"/>
    <w:rsid w:val="00302F69"/>
    <w:rsid w:val="00383D35"/>
    <w:rsid w:val="003F2E0A"/>
    <w:rsid w:val="00422C62"/>
    <w:rsid w:val="005159B4"/>
    <w:rsid w:val="006D75A8"/>
    <w:rsid w:val="00867E89"/>
    <w:rsid w:val="00871F73"/>
    <w:rsid w:val="00A44C50"/>
    <w:rsid w:val="00A7462C"/>
    <w:rsid w:val="00A81E7F"/>
    <w:rsid w:val="00CD1B36"/>
    <w:rsid w:val="00D11D14"/>
    <w:rsid w:val="00D267C1"/>
    <w:rsid w:val="00D30973"/>
    <w:rsid w:val="00DA1E7B"/>
    <w:rsid w:val="00E63034"/>
    <w:rsid w:val="00EC1EB9"/>
    <w:rsid w:val="00F2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7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02F6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2F6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2F69"/>
    <w:rPr>
      <w:vertAlign w:val="superscript"/>
    </w:rPr>
  </w:style>
  <w:style w:type="paragraph" w:styleId="Cm">
    <w:name w:val="Title"/>
    <w:basedOn w:val="Norml"/>
    <w:next w:val="Norml"/>
    <w:link w:val="CmChar"/>
    <w:uiPriority w:val="10"/>
    <w:qFormat/>
    <w:rsid w:val="00EC1E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C1E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5711"/>
    <w:rPr>
      <w:rFonts w:ascii="Tahoma" w:hAnsi="Tahoma" w:cs="Tahoma"/>
      <w:sz w:val="16"/>
      <w:szCs w:val="16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1E7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39ABB-6D97-48F2-9245-94D75A73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2024-04-29T12:00:00Z</dcterms:created>
  <dcterms:modified xsi:type="dcterms:W3CDTF">2024-04-29T12:00:00Z</dcterms:modified>
</cp:coreProperties>
</file>